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支援保定地区重灾区防汛救灾工作捐赠情况表</w:t>
      </w:r>
    </w:p>
    <w:p>
      <w:pPr>
        <w:jc w:val="both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jc w:val="both"/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 xml:space="preserve">单位（盖章）：  </w:t>
      </w:r>
    </w:p>
    <w:tbl>
      <w:tblPr>
        <w:tblStyle w:val="3"/>
        <w:tblpPr w:leftFromText="180" w:rightFromText="180" w:vertAnchor="text" w:horzAnchor="page" w:tblpX="1672" w:tblpY="68"/>
        <w:tblOverlap w:val="never"/>
        <w:tblW w:w="92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7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  <w:t>捐赠日期</w:t>
            </w:r>
          </w:p>
        </w:tc>
        <w:tc>
          <w:tcPr>
            <w:tcW w:w="7280" w:type="dxa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  <w:t>捐赠情况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280" w:type="dxa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280" w:type="dxa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280" w:type="dxa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280" w:type="dxa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280" w:type="dxa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280" w:type="dxa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jc w:val="both"/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 xml:space="preserve">                  </w:t>
      </w: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4NTk3ZTUxM2I4YTM4MmQzODUyODkyYzRmZTUyMjgifQ=="/>
  </w:docVars>
  <w:rsids>
    <w:rsidRoot w:val="22E67DDC"/>
    <w:rsid w:val="22E6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2023-08-05T05:29:00Z</dcterms:created>
  <dc:creator>冀物协咨询号</dc:creator>
  <cp:lastModifiedBy>冀物协咨询号</cp:lastModifiedBy>
  <dcterms:modified xsi:type="dcterms:W3CDTF">2023-08-05T05:30:04Z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2786DCCD68EA40FF9B3A413B02F14685_11</vt:lpwstr>
  </property>
</Properties>
</file>